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7053"/>
      </w:tblGrid>
      <w:tr w:rsidR="00C02C99" w:rsidTr="00C51AB8">
        <w:trPr>
          <w:trHeight w:val="561"/>
        </w:trPr>
        <w:tc>
          <w:tcPr>
            <w:tcW w:w="3652" w:type="dxa"/>
            <w:tcBorders>
              <w:bottom w:val="single" w:sz="12" w:space="0" w:color="auto"/>
            </w:tcBorders>
          </w:tcPr>
          <w:p w:rsidR="00C02C99" w:rsidRPr="00C51AB8" w:rsidRDefault="00C51AB8" w:rsidP="00C51AB8">
            <w:pPr>
              <w:jc w:val="center"/>
              <w:rPr>
                <w:b/>
                <w:sz w:val="26"/>
                <w:szCs w:val="26"/>
              </w:rPr>
            </w:pPr>
            <w:r w:rsidRPr="00C51AB8">
              <w:rPr>
                <w:b/>
                <w:sz w:val="26"/>
                <w:szCs w:val="26"/>
              </w:rPr>
              <w:t>Герои</w:t>
            </w:r>
          </w:p>
        </w:tc>
        <w:tc>
          <w:tcPr>
            <w:tcW w:w="7053" w:type="dxa"/>
            <w:tcBorders>
              <w:bottom w:val="single" w:sz="12" w:space="0" w:color="auto"/>
            </w:tcBorders>
          </w:tcPr>
          <w:p w:rsidR="00C02C99" w:rsidRPr="00C51AB8" w:rsidRDefault="00C51AB8" w:rsidP="00C51AB8">
            <w:pPr>
              <w:jc w:val="center"/>
              <w:rPr>
                <w:b/>
                <w:sz w:val="26"/>
                <w:szCs w:val="26"/>
              </w:rPr>
            </w:pPr>
            <w:r w:rsidRPr="00C51AB8">
              <w:rPr>
                <w:b/>
                <w:sz w:val="26"/>
                <w:szCs w:val="26"/>
              </w:rPr>
              <w:t>Характеристика героев</w:t>
            </w:r>
          </w:p>
        </w:tc>
      </w:tr>
      <w:tr w:rsidR="00C51AB8" w:rsidTr="00C51AB8">
        <w:trPr>
          <w:trHeight w:val="247"/>
        </w:trPr>
        <w:tc>
          <w:tcPr>
            <w:tcW w:w="3652" w:type="dxa"/>
            <w:vMerge w:val="restart"/>
            <w:tcBorders>
              <w:top w:val="single" w:sz="1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Мальчик, получивший двойку</w:t>
            </w:r>
          </w:p>
        </w:tc>
        <w:tc>
          <w:tcPr>
            <w:tcW w:w="7053" w:type="dxa"/>
            <w:tcBorders>
              <w:top w:val="single" w:sz="12" w:space="0" w:color="auto"/>
              <w:bottom w:val="single" w:sz="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300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2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5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31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2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360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8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70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40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70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8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70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65"/>
        </w:trPr>
        <w:tc>
          <w:tcPr>
            <w:tcW w:w="3652" w:type="dxa"/>
            <w:vMerge/>
            <w:tcBorders>
              <w:bottom w:val="single" w:sz="1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1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57"/>
        </w:trPr>
        <w:tc>
          <w:tcPr>
            <w:tcW w:w="3652" w:type="dxa"/>
            <w:vMerge w:val="restart"/>
            <w:tcBorders>
              <w:top w:val="single" w:sz="12" w:space="0" w:color="auto"/>
            </w:tcBorders>
          </w:tcPr>
          <w:p w:rsidR="00C51AB8" w:rsidRDefault="00DA0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Мама</w:t>
            </w:r>
          </w:p>
        </w:tc>
        <w:tc>
          <w:tcPr>
            <w:tcW w:w="7053" w:type="dxa"/>
            <w:tcBorders>
              <w:top w:val="single" w:sz="12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31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8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8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31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31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31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31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65"/>
        </w:trPr>
        <w:tc>
          <w:tcPr>
            <w:tcW w:w="3652" w:type="dxa"/>
            <w:vMerge/>
            <w:tcBorders>
              <w:bottom w:val="single" w:sz="1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1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326"/>
        </w:trPr>
        <w:tc>
          <w:tcPr>
            <w:tcW w:w="3652" w:type="dxa"/>
            <w:vMerge w:val="restart"/>
            <w:tcBorders>
              <w:top w:val="single" w:sz="12" w:space="0" w:color="auto"/>
            </w:tcBorders>
          </w:tcPr>
          <w:p w:rsidR="00C51AB8" w:rsidRDefault="00DA01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Собака</w:t>
            </w:r>
            <w:bookmarkStart w:id="0" w:name="_GoBack"/>
            <w:bookmarkEnd w:id="0"/>
          </w:p>
        </w:tc>
        <w:tc>
          <w:tcPr>
            <w:tcW w:w="7053" w:type="dxa"/>
            <w:tcBorders>
              <w:top w:val="single" w:sz="12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6A2B76">
        <w:trPr>
          <w:trHeight w:val="28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3D3CB6">
        <w:trPr>
          <w:trHeight w:val="31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597238">
        <w:trPr>
          <w:trHeight w:val="31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DF3A87">
        <w:trPr>
          <w:trHeight w:val="360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194709">
        <w:trPr>
          <w:trHeight w:val="34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DF7944">
        <w:trPr>
          <w:trHeight w:val="31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8242FB">
        <w:trPr>
          <w:trHeight w:val="28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85"/>
        </w:trPr>
        <w:tc>
          <w:tcPr>
            <w:tcW w:w="3652" w:type="dxa"/>
            <w:vMerge/>
            <w:tcBorders>
              <w:bottom w:val="single" w:sz="1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1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55"/>
        </w:trPr>
        <w:tc>
          <w:tcPr>
            <w:tcW w:w="3652" w:type="dxa"/>
            <w:vMerge w:val="restart"/>
            <w:tcBorders>
              <w:top w:val="single" w:sz="1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Младший брат</w:t>
            </w:r>
          </w:p>
        </w:tc>
        <w:tc>
          <w:tcPr>
            <w:tcW w:w="7053" w:type="dxa"/>
            <w:tcBorders>
              <w:top w:val="single" w:sz="12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8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330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300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5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85"/>
        </w:trPr>
        <w:tc>
          <w:tcPr>
            <w:tcW w:w="3652" w:type="dxa"/>
            <w:vMerge/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55"/>
        </w:trPr>
        <w:tc>
          <w:tcPr>
            <w:tcW w:w="3652" w:type="dxa"/>
            <w:vMerge/>
            <w:tcBorders>
              <w:bottom w:val="single" w:sz="1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1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85"/>
        </w:trPr>
        <w:tc>
          <w:tcPr>
            <w:tcW w:w="3652" w:type="dxa"/>
            <w:vMerge w:val="restart"/>
            <w:tcBorders>
              <w:top w:val="single" w:sz="1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Сестра</w:t>
            </w:r>
          </w:p>
        </w:tc>
        <w:tc>
          <w:tcPr>
            <w:tcW w:w="7053" w:type="dxa"/>
            <w:tcBorders>
              <w:top w:val="single" w:sz="12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85"/>
        </w:trPr>
        <w:tc>
          <w:tcPr>
            <w:tcW w:w="3652" w:type="dxa"/>
            <w:vMerge/>
            <w:tcBorders>
              <w:top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300"/>
        </w:trPr>
        <w:tc>
          <w:tcPr>
            <w:tcW w:w="3652" w:type="dxa"/>
            <w:vMerge/>
            <w:tcBorders>
              <w:top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300"/>
        </w:trPr>
        <w:tc>
          <w:tcPr>
            <w:tcW w:w="3652" w:type="dxa"/>
            <w:vMerge/>
            <w:tcBorders>
              <w:top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55"/>
        </w:trPr>
        <w:tc>
          <w:tcPr>
            <w:tcW w:w="3652" w:type="dxa"/>
            <w:vMerge/>
            <w:tcBorders>
              <w:top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240"/>
        </w:trPr>
        <w:tc>
          <w:tcPr>
            <w:tcW w:w="3652" w:type="dxa"/>
            <w:vMerge/>
            <w:tcBorders>
              <w:top w:val="single" w:sz="6" w:space="0" w:color="auto"/>
              <w:bottom w:val="single" w:sz="1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6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  <w:tr w:rsidR="00C51AB8" w:rsidTr="00C51AB8">
        <w:trPr>
          <w:trHeight w:val="315"/>
        </w:trPr>
        <w:tc>
          <w:tcPr>
            <w:tcW w:w="3652" w:type="dxa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6" w:space="0" w:color="auto"/>
              <w:bottom w:val="single" w:sz="12" w:space="0" w:color="auto"/>
            </w:tcBorders>
          </w:tcPr>
          <w:p w:rsidR="00C51AB8" w:rsidRDefault="00C51AB8">
            <w:pPr>
              <w:rPr>
                <w:sz w:val="26"/>
                <w:szCs w:val="26"/>
              </w:rPr>
            </w:pPr>
          </w:p>
        </w:tc>
      </w:tr>
    </w:tbl>
    <w:p w:rsidR="00C02C99" w:rsidRPr="00C02C99" w:rsidRDefault="00C02C99">
      <w:pPr>
        <w:rPr>
          <w:sz w:val="26"/>
          <w:szCs w:val="26"/>
        </w:rPr>
      </w:pPr>
    </w:p>
    <w:sectPr w:rsidR="00C02C99" w:rsidRPr="00C02C99" w:rsidSect="00C51AB8">
      <w:pgSz w:w="11906" w:h="16838"/>
      <w:pgMar w:top="709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2C99"/>
    <w:rsid w:val="00334991"/>
    <w:rsid w:val="009470EC"/>
    <w:rsid w:val="00A4443B"/>
    <w:rsid w:val="00C02C99"/>
    <w:rsid w:val="00C51AB8"/>
    <w:rsid w:val="00DA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Деревня</cp:lastModifiedBy>
  <cp:revision>4</cp:revision>
  <dcterms:created xsi:type="dcterms:W3CDTF">2011-04-03T09:27:00Z</dcterms:created>
  <dcterms:modified xsi:type="dcterms:W3CDTF">2014-08-31T04:13:00Z</dcterms:modified>
</cp:coreProperties>
</file>